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780"/>
        <w:tblW w:w="103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2"/>
        <w:gridCol w:w="5381"/>
        <w:tblGridChange w:id="0">
          <w:tblGrid>
            <w:gridCol w:w="4962"/>
            <w:gridCol w:w="5381"/>
          </w:tblGrid>
        </w:tblGridChange>
      </w:tblGrid>
      <w:tr>
        <w:trPr>
          <w:cantSplit w:val="0"/>
          <w:trHeight w:val="977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26"/>
                <w:szCs w:val="2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6"/>
                <w:szCs w:val="26"/>
                <w:rtl w:val="0"/>
              </w:rPr>
              <w:t xml:space="preserve">       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6"/>
                <w:szCs w:val="26"/>
                <w:u w:val="single"/>
                <w:rtl w:val="0"/>
              </w:rPr>
              <w:t xml:space="preserve">ΑΙΤΗΣΗ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6"/>
                <w:szCs w:val="26"/>
                <w:rtl w:val="0"/>
              </w:rPr>
              <w:t xml:space="preserve"> του / της</w:t>
              <w:tab/>
              <w:tab/>
              <w:tab/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(ΚΗΔΕΜΟΝΑΣ)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ΕΠΩΝΥΜΟ: ……………………………..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ΟΝΟΜΑ: …………………………………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ΤΗΛΕΦΩΝΟ: …………………..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Α.Δ.ΤΑΥΤ.ΚΗΔΕΜΟΝΑ: ………………..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u w:val="single"/>
              </w:rPr>
            </w:pPr>
            <w:bookmarkStart w:colFirst="0" w:colLast="0" w:name="_heading=h.yr8d5xsh6ywc" w:id="0"/>
            <w:bookmarkEnd w:id="0"/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u w:val="single"/>
                <w:rtl w:val="0"/>
              </w:rPr>
              <w:t xml:space="preserve">ΣΥΝΟΔΕΥΤΙΚΑ ΕΓΓΡΑΦΑ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u w:val="single"/>
                <w:rtl w:val="0"/>
              </w:rPr>
              <w:t xml:space="preserve">Κυκλώστε αντίστοιχα: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06" w:right="0" w:hanging="36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Υπεύθυνη δήλωση ν. 1599/1986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06" w:right="0" w:hanging="36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Ιατρική βεβαίωση: ………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06" w:right="0" w:hanging="36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RAPID TEST/PCR: ………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306" w:right="0" w:hanging="360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Άλλο: …………………………………..</w:t>
            </w:r>
          </w:p>
          <w:p w:rsidR="00000000" w:rsidDel="00000000" w:rsidP="00000000" w:rsidRDefault="00000000" w:rsidRPr="00000000" w14:paraId="00000015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6"/>
                <w:szCs w:val="26"/>
                <w:rtl w:val="0"/>
              </w:rPr>
              <w:t xml:space="preserve">Προς τη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6"/>
                <w:szCs w:val="26"/>
                <w:rtl w:val="0"/>
              </w:rPr>
              <w:t xml:space="preserve">Διεύθυνση 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Palatino Linotype" w:cs="Palatino Linotype" w:eastAsia="Palatino Linotype" w:hAnsi="Palatino Linotyp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6"/>
                <w:szCs w:val="26"/>
                <w:rtl w:val="0"/>
              </w:rPr>
              <w:t xml:space="preserve">του 5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6"/>
                <w:szCs w:val="26"/>
                <w:vertAlign w:val="superscript"/>
                <w:rtl w:val="0"/>
              </w:rPr>
              <w:t xml:space="preserve">ου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6"/>
                <w:szCs w:val="26"/>
                <w:rtl w:val="0"/>
              </w:rPr>
              <w:t xml:space="preserve"> ΓΥΜΝΑΣΙΟΥ ΑΛΕΞΑΝΔΡΟΥΠΟΛΗΣ</w:t>
              <w:br w:type="textWrapping"/>
              <w:t xml:space="preserve"> «ΕΛΕΝΗ ΦΙΛΙΠΠΙΔΗ»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Palatino Linotype" w:cs="Palatino Linotype" w:eastAsia="Palatino Linotype" w:hAnsi="Palatino Linotyp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Παρακαλώ να δεχτείτε τα συνημμένα έγγραφα για δικαιολόγηση απουσιών τ…  μαθητ… ………………………………………του τμήματος ………..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 Ημέρες απουσίας …………… (……), 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από …………………μέχρι ………………..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righ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Αλεξανδρούπολη, …………………………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ind w:firstLine="720"/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Ο/Η αιτ……….…</w:t>
            </w:r>
          </w:p>
          <w:p w:rsidR="00000000" w:rsidDel="00000000" w:rsidP="00000000" w:rsidRDefault="00000000" w:rsidRPr="00000000" w14:paraId="00000023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100260</wp:posOffset>
                </wp:positionV>
                <wp:extent cx="1914525" cy="609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93500" y="3479963"/>
                          <a:ext cx="1905000" cy="600075"/>
                        </a:xfrm>
                        <a:custGeom>
                          <a:rect b="b" l="l" r="r" t="t"/>
                          <a:pathLst>
                            <a:path extrusionOk="0" h="600075" w="1905000">
                              <a:moveTo>
                                <a:pt x="0" y="0"/>
                              </a:moveTo>
                              <a:lnTo>
                                <a:pt x="0" y="600075"/>
                              </a:lnTo>
                              <a:lnTo>
                                <a:pt x="1905000" y="600075"/>
                              </a:lnTo>
                              <a:lnTo>
                                <a:pt x="190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Αρ.πρωτ……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Ημ/νία 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100260</wp:posOffset>
                </wp:positionV>
                <wp:extent cx="1914525" cy="609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42BA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EE703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+81WzOSIMNfjrC/PlV0s8vU+Q==">CgMxLjAyDmgueXI4ZDV4c2g2eXdjOAByITFkWGVHX3ppSFpuTzhQVlZiaHpGV3BzY2Q2UWRVdlJYOA==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2025-07-07T08:27:00Z</dcterms:created>
  <dc:creator>1lykglneron</dc:creator>
</cp:coreProperties>
</file>