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8E5B" w14:textId="77777777" w:rsidR="00B26A36" w:rsidRDefault="0000000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noProof/>
          <w:color w:val="000000"/>
          <w:sz w:val="16"/>
          <w:szCs w:val="16"/>
          <w:lang w:eastAsia="en-US"/>
        </w:rPr>
        <w:pict w14:anchorId="434042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5pt;margin-top:-84.5pt;width:203.25pt;height:21.75pt;z-index:251660288;mso-width-percent:400;mso-height-percent:200;mso-width-percent:400;mso-height-percent:200;mso-width-relative:margin;mso-height-relative:margin">
            <v:textbox style="mso-fit-shape-to-text:t">
              <w:txbxContent>
                <w:p w14:paraId="49AF5533" w14:textId="77777777" w:rsidR="00A73C1E" w:rsidRPr="00A73C1E" w:rsidRDefault="00A73C1E" w:rsidP="00A73C1E">
                  <w:pPr>
                    <w:ind w:left="2" w:hanging="4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t>Α’ ΚΗΔΕΜΟΝΑΣ</w:t>
                  </w:r>
                </w:p>
              </w:txbxContent>
            </v:textbox>
          </v:shape>
        </w:pict>
      </w:r>
      <w:r w:rsidR="00271163">
        <w:rPr>
          <w:rFonts w:ascii="Arial" w:eastAsia="Arial" w:hAnsi="Arial" w:cs="Arial"/>
          <w:color w:val="000000"/>
          <w:sz w:val="16"/>
          <w:szCs w:val="16"/>
        </w:rPr>
        <w:t>ΠΑΡΑΡΤΗΜΑ Ι</w:t>
      </w:r>
    </w:p>
    <w:p w14:paraId="6F63101F" w14:textId="77777777" w:rsidR="00B26A36" w:rsidRDefault="00271163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14:paraId="466E7803" w14:textId="77777777" w:rsidR="00B26A36" w:rsidRDefault="00271163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(άρθρο 8 Ν.1599/1986)</w:t>
      </w:r>
    </w:p>
    <w:p w14:paraId="16FEE395" w14:textId="77777777" w:rsidR="00B26A36" w:rsidRDefault="00271163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6D9276" w14:textId="77777777" w:rsidR="00B26A36" w:rsidRDefault="00271163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5988FB6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B26A36" w14:paraId="4807F906" w14:textId="77777777">
        <w:trPr>
          <w:cantSplit/>
          <w:trHeight w:val="415"/>
        </w:trPr>
        <w:tc>
          <w:tcPr>
            <w:tcW w:w="1368" w:type="dxa"/>
          </w:tcPr>
          <w:p w14:paraId="08CE009A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ΠΡΟΣ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9006" w:type="dxa"/>
            <w:gridSpan w:val="14"/>
          </w:tcPr>
          <w:p w14:paraId="61F9D25C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5ο Γυμνάσιο Αλεξανδρούπολης “Ελένη Φιλιππίδη”</w:t>
            </w:r>
          </w:p>
        </w:tc>
      </w:tr>
      <w:tr w:rsidR="00B26A36" w14:paraId="68BDAC1F" w14:textId="77777777">
        <w:trPr>
          <w:cantSplit/>
          <w:trHeight w:val="415"/>
        </w:trPr>
        <w:tc>
          <w:tcPr>
            <w:tcW w:w="1368" w:type="dxa"/>
          </w:tcPr>
          <w:p w14:paraId="74E940B4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3643E51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27B765E5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41CCCC12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0647F7A3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F811C71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1"/>
          </w:tcPr>
          <w:p w14:paraId="272D0C92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4F99D171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1F3DD58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1"/>
          </w:tcPr>
          <w:p w14:paraId="537F2420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0D8C13D0" w14:textId="77777777">
        <w:trPr>
          <w:cantSplit/>
        </w:trPr>
        <w:tc>
          <w:tcPr>
            <w:tcW w:w="2448" w:type="dxa"/>
            <w:gridSpan w:val="4"/>
          </w:tcPr>
          <w:p w14:paraId="5B04B284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1"/>
          </w:tcPr>
          <w:p w14:paraId="5E416351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614A064B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CFEE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E3C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2FD915F8" w14:textId="77777777">
        <w:trPr>
          <w:cantSplit/>
        </w:trPr>
        <w:tc>
          <w:tcPr>
            <w:tcW w:w="2448" w:type="dxa"/>
            <w:gridSpan w:val="4"/>
          </w:tcPr>
          <w:p w14:paraId="6FE0448F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9B30F93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356923FD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</w:tcPr>
          <w:p w14:paraId="1D96737C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0BB193E3" w14:textId="77777777">
        <w:trPr>
          <w:cantSplit/>
        </w:trPr>
        <w:tc>
          <w:tcPr>
            <w:tcW w:w="1697" w:type="dxa"/>
            <w:gridSpan w:val="2"/>
          </w:tcPr>
          <w:p w14:paraId="362C8E3B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593DAE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A02AA9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3913ED5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76243603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6638F99D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32CCE4DC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</w:tcPr>
          <w:p w14:paraId="7974AA2E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6A36" w14:paraId="012C10C7" w14:textId="77777777">
        <w:trPr>
          <w:cantSplit/>
          <w:trHeight w:val="520"/>
        </w:trPr>
        <w:tc>
          <w:tcPr>
            <w:tcW w:w="2355" w:type="dxa"/>
            <w:gridSpan w:val="3"/>
          </w:tcPr>
          <w:p w14:paraId="3683119B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</w:tcPr>
          <w:p w14:paraId="5D472C3E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0E792490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Ηλεκτρ. Ταχυδρομείου</w:t>
            </w:r>
          </w:p>
          <w:p w14:paraId="587C5A37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Εmail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</w:tcPr>
          <w:p w14:paraId="359DC8C5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28C424A" w14:textId="77777777" w:rsidR="00B26A36" w:rsidRDefault="00B26A3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9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26A36" w14:paraId="326659C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9D7D9DE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CDD57A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14:paraId="6B8397E0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26A36" w14:paraId="4DCB3E85" w14:textId="77777777"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1B8EBBE7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Λόγοι θρησκευτικής συνείδησης  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δεν επιτρέπουν  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τη συμμετοχή του παιδιού μου</w:t>
            </w:r>
          </w:p>
        </w:tc>
      </w:tr>
      <w:tr w:rsidR="00B26A36" w14:paraId="386F55E9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92A579A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right="12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ΕΔΩ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γράψτε το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όνομα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και το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τμήμα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του παιδιού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  ……………………..………………….……..</w:t>
            </w:r>
          </w:p>
        </w:tc>
      </w:tr>
      <w:tr w:rsidR="00B26A36" w14:paraId="7B977BED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23F9081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right="12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στο μάθημα των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Θρησκευτικών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26A36" w14:paraId="54709E52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7D7A35D8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Α. Δέχομαι ο/η μαθητής/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να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παραμένει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κατά τη διάρκεια του μαθήματος των Θρησκευτικών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στη σχολική αίθουσα του τμήματός του/της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ώστε να μην τεθεί σε κίνδυνο η σωματική του/της ακεραιότητα.        ΝΑΙ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ΟΧΙ</w:t>
            </w:r>
          </w:p>
        </w:tc>
      </w:tr>
      <w:tr w:rsidR="00B26A36" w14:paraId="613A3A4A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7F769D8E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Β.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Αναλαμβάνω την ευθύνη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όταν το μάθημα των Θρησκευτικών διεξάγεται την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πρώτη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ή την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τελευταία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ώρα του ωρολογίου προγράμματος, ο /η μαθητής/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να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προσέρχεται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αργότερα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ή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να αποχωρεί νωρίτερα αντίστοιχα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Arial" w:eastAsia="Arial" w:hAnsi="Arial" w:cs="Arial"/>
                <w:sz w:val="24"/>
                <w:szCs w:val="24"/>
              </w:rPr>
              <w:t>ΝΑΙ          ΟΧΙ</w:t>
            </w:r>
          </w:p>
          <w:p w14:paraId="048754C3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Γ. Στην περίπτωση που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δεν συναινώ </w:t>
            </w:r>
            <w:r>
              <w:rPr>
                <w:rFonts w:ascii="Arial" w:eastAsia="Arial" w:hAnsi="Arial" w:cs="Arial"/>
                <w:sz w:val="24"/>
                <w:szCs w:val="24"/>
              </w:rPr>
              <w:t>να παραμείνει στο μάθημα των Θρησκευτικών ο/η μαθητής/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μετακινείται και παραμένει σε άλλο τμήμα της τάξης του.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6CB8033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0209AE" w14:textId="77777777" w:rsidR="00B26A36" w:rsidRDefault="00B26A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26A36" w14:paraId="1E6DF20E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1DB202C" w14:textId="77777777" w:rsidR="00B26A36" w:rsidRDefault="002711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Η δήλωσή μου ισχύει για όλα τα χρόνια φοίτησής του/της στο 5ο Γυμνάσιο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Αλεξ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πολης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br/>
              <w:t>με δικαίωμα μελλοντικής τροποποίησής της. (4)</w:t>
            </w:r>
          </w:p>
        </w:tc>
      </w:tr>
    </w:tbl>
    <w:p w14:paraId="7AEBD428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sz w:val="16"/>
          <w:szCs w:val="16"/>
        </w:rPr>
      </w:pPr>
    </w:p>
    <w:p w14:paraId="4436F0E7" w14:textId="77777777" w:rsidR="00B26A36" w:rsidRDefault="00271163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Ημερομηνία:        20</w:t>
      </w:r>
    </w:p>
    <w:p w14:paraId="0AC496D4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</w:rPr>
      </w:pPr>
    </w:p>
    <w:p w14:paraId="32DAEC61" w14:textId="77777777" w:rsidR="00B26A36" w:rsidRDefault="00271163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Ο – Η Δηλ.</w:t>
      </w:r>
    </w:p>
    <w:p w14:paraId="13AB02E8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29B4491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39A230B0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E32AAC1" w14:textId="77777777" w:rsidR="00B26A36" w:rsidRDefault="00271163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(Υπογραφή)</w:t>
      </w:r>
    </w:p>
    <w:p w14:paraId="18CD6749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sz w:val="16"/>
          <w:szCs w:val="16"/>
        </w:rPr>
      </w:pPr>
    </w:p>
    <w:p w14:paraId="1B0025B3" w14:textId="77777777" w:rsidR="00B26A36" w:rsidRDefault="00000000">
      <w:pPr>
        <w:pStyle w:val="10"/>
        <w:keepNext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pict w14:anchorId="1346FFA9">
          <v:shape id="_x0000_s1027" type="#_x0000_t202" style="position:absolute;margin-left:284.75pt;margin-top:-80pt;width:203.25pt;height:28.65pt;z-index:251661312;mso-width-percent:400;mso-height-percent:200;mso-width-percent:400;mso-height-percent:200;mso-width-relative:margin;mso-height-relative:margin">
            <v:textbox style="mso-fit-shape-to-text:t">
              <w:txbxContent>
                <w:p w14:paraId="34B3DEEC" w14:textId="77777777" w:rsidR="00A73C1E" w:rsidRPr="00A73C1E" w:rsidRDefault="00A73C1E" w:rsidP="00A73C1E">
                  <w:pPr>
                    <w:ind w:left="2" w:hanging="4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t>Β’  ΚΗΔΕΜΟΝΑΣ</w:t>
                  </w:r>
                </w:p>
              </w:txbxContent>
            </v:textbox>
          </v:shape>
        </w:pict>
      </w:r>
      <w:r w:rsidR="00271163">
        <w:rPr>
          <w:rFonts w:ascii="Arial" w:eastAsia="Arial" w:hAnsi="Arial" w:cs="Arial"/>
          <w:sz w:val="16"/>
          <w:szCs w:val="16"/>
        </w:rPr>
        <w:t>ΠΑΡΑΡΤΗΜΑ Ι</w:t>
      </w:r>
    </w:p>
    <w:p w14:paraId="6FB3171F" w14:textId="77777777" w:rsidR="00B26A36" w:rsidRDefault="00271163">
      <w:pPr>
        <w:pStyle w:val="10"/>
        <w:keepNext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ΥΠΕΥΘΥΝΗ ΔΗΛΩΣΗ</w:t>
      </w:r>
    </w:p>
    <w:p w14:paraId="448AEAF6" w14:textId="77777777" w:rsidR="00B26A36" w:rsidRDefault="00271163">
      <w:pPr>
        <w:pStyle w:val="10"/>
        <w:keepNext/>
        <w:jc w:val="center"/>
        <w:rPr>
          <w:rFonts w:ascii="Arial" w:eastAsia="Arial" w:hAnsi="Arial" w:cs="Arial"/>
          <w:b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(άρθρο 8 Ν.1599/1986)</w:t>
      </w:r>
    </w:p>
    <w:p w14:paraId="2064AC05" w14:textId="77777777" w:rsidR="00B26A36" w:rsidRDefault="00271163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84"/>
        <w:jc w:val="center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280EB0" w14:textId="77777777" w:rsidR="00B26A36" w:rsidRDefault="00271163">
      <w:pPr>
        <w:pStyle w:val="1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8C84BBC" w14:textId="77777777" w:rsidR="00B26A36" w:rsidRDefault="00B26A36">
      <w:pPr>
        <w:pStyle w:val="10"/>
        <w:rPr>
          <w:rFonts w:ascii="Arial" w:eastAsia="Arial" w:hAnsi="Arial" w:cs="Arial"/>
        </w:rPr>
      </w:pPr>
    </w:p>
    <w:tbl>
      <w:tblPr>
        <w:tblStyle w:val="aa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B26A36" w14:paraId="63565789" w14:textId="77777777">
        <w:trPr>
          <w:cantSplit/>
          <w:trHeight w:val="415"/>
        </w:trPr>
        <w:tc>
          <w:tcPr>
            <w:tcW w:w="1368" w:type="dxa"/>
          </w:tcPr>
          <w:p w14:paraId="070E1DF4" w14:textId="77777777" w:rsidR="00B26A36" w:rsidRDefault="00271163">
            <w:pPr>
              <w:pStyle w:val="10"/>
              <w:spacing w:before="240"/>
              <w:ind w:right="-68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ΠΡΟΣ</w:t>
            </w:r>
            <w:r>
              <w:rPr>
                <w:rFonts w:ascii="Arial" w:eastAsia="Arial" w:hAnsi="Arial" w:cs="Arial"/>
                <w:vertAlign w:val="superscript"/>
              </w:rPr>
              <w:t>(1)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9006" w:type="dxa"/>
            <w:gridSpan w:val="14"/>
          </w:tcPr>
          <w:p w14:paraId="439FC506" w14:textId="77777777" w:rsidR="00B26A36" w:rsidRDefault="00271163">
            <w:pPr>
              <w:pStyle w:val="10"/>
              <w:spacing w:before="240"/>
              <w:ind w:right="-68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5ο Γυμνάσιο Αλεξανδρούπολης “Ελένη Φιλιππίδη”</w:t>
            </w:r>
          </w:p>
        </w:tc>
      </w:tr>
      <w:tr w:rsidR="00B26A36" w14:paraId="2C5DD7CB" w14:textId="77777777">
        <w:trPr>
          <w:cantSplit/>
          <w:trHeight w:val="415"/>
        </w:trPr>
        <w:tc>
          <w:tcPr>
            <w:tcW w:w="1368" w:type="dxa"/>
          </w:tcPr>
          <w:p w14:paraId="0269133E" w14:textId="77777777" w:rsidR="00B26A36" w:rsidRDefault="00271163">
            <w:pPr>
              <w:pStyle w:val="10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413D74A" w14:textId="77777777" w:rsidR="00B26A36" w:rsidRDefault="00B26A36">
            <w:pPr>
              <w:pStyle w:val="10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5836FA57" w14:textId="77777777" w:rsidR="00B26A36" w:rsidRDefault="00271163">
            <w:pPr>
              <w:pStyle w:val="10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502EBEE3" w14:textId="77777777" w:rsidR="00B26A36" w:rsidRDefault="00B26A36">
            <w:pPr>
              <w:pStyle w:val="10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3BE14F43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272C4B9B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1"/>
          </w:tcPr>
          <w:p w14:paraId="695D5060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447A5A12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DAA95C1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1"/>
          </w:tcPr>
          <w:p w14:paraId="243FF3D8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1AFCBB5F" w14:textId="77777777">
        <w:trPr>
          <w:cantSplit/>
        </w:trPr>
        <w:tc>
          <w:tcPr>
            <w:tcW w:w="2448" w:type="dxa"/>
            <w:gridSpan w:val="4"/>
          </w:tcPr>
          <w:p w14:paraId="24DE2BA6" w14:textId="77777777" w:rsidR="00B26A36" w:rsidRDefault="00271163">
            <w:pPr>
              <w:pStyle w:val="10"/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1"/>
          </w:tcPr>
          <w:p w14:paraId="7A3D413D" w14:textId="77777777" w:rsidR="00B26A36" w:rsidRDefault="00B26A36">
            <w:pPr>
              <w:pStyle w:val="10"/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7642043C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8E0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D083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6BE8DB3A" w14:textId="77777777">
        <w:trPr>
          <w:cantSplit/>
        </w:trPr>
        <w:tc>
          <w:tcPr>
            <w:tcW w:w="2448" w:type="dxa"/>
            <w:gridSpan w:val="4"/>
          </w:tcPr>
          <w:p w14:paraId="5DA9590C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4CA06E3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5771107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</w:tcPr>
          <w:p w14:paraId="13D4F5DD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34ED5E6D" w14:textId="77777777">
        <w:trPr>
          <w:cantSplit/>
        </w:trPr>
        <w:tc>
          <w:tcPr>
            <w:tcW w:w="1697" w:type="dxa"/>
            <w:gridSpan w:val="2"/>
          </w:tcPr>
          <w:p w14:paraId="5F2F25E5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ECDBCB3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5CCF832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35A4F7C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AA82029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1EE6B61D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13E53BB2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ΤΚ:</w:t>
            </w:r>
          </w:p>
        </w:tc>
        <w:tc>
          <w:tcPr>
            <w:tcW w:w="1297" w:type="dxa"/>
          </w:tcPr>
          <w:p w14:paraId="5C2FE83D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6A36" w14:paraId="3A4B9099" w14:textId="77777777">
        <w:trPr>
          <w:cantSplit/>
          <w:trHeight w:val="520"/>
        </w:trPr>
        <w:tc>
          <w:tcPr>
            <w:tcW w:w="2355" w:type="dxa"/>
            <w:gridSpan w:val="3"/>
          </w:tcPr>
          <w:p w14:paraId="114C5584" w14:textId="77777777" w:rsidR="00B26A36" w:rsidRDefault="00271163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</w:tcPr>
          <w:p w14:paraId="38795B3B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22ADBBB4" w14:textId="77777777" w:rsidR="00B26A36" w:rsidRDefault="00271163">
            <w:pPr>
              <w:pStyle w:val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Ηλεκτρ. Ταχυδρομείου</w:t>
            </w:r>
          </w:p>
          <w:p w14:paraId="7E06B6FD" w14:textId="77777777" w:rsidR="00B26A36" w:rsidRDefault="00271163">
            <w:pPr>
              <w:pStyle w:val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Εmail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</w:tcPr>
          <w:p w14:paraId="62A6F681" w14:textId="77777777" w:rsidR="00B26A36" w:rsidRDefault="00B26A36">
            <w:pPr>
              <w:pStyle w:val="1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F72055" w14:textId="77777777" w:rsidR="00B26A36" w:rsidRDefault="00B26A36">
      <w:pPr>
        <w:pStyle w:val="10"/>
        <w:widowControl w:val="0"/>
        <w:spacing w:line="276" w:lineRule="auto"/>
        <w:rPr>
          <w:sz w:val="16"/>
          <w:szCs w:val="16"/>
        </w:rPr>
      </w:pPr>
    </w:p>
    <w:tbl>
      <w:tblPr>
        <w:tblStyle w:val="ab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26A36" w14:paraId="4A0568A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6A06C84" w14:textId="77777777" w:rsidR="00B26A36" w:rsidRDefault="00B26A36">
            <w:pPr>
              <w:pStyle w:val="10"/>
              <w:ind w:right="12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6FE5BD" w14:textId="77777777" w:rsidR="00B26A36" w:rsidRDefault="00271163">
            <w:pPr>
              <w:pStyle w:val="10"/>
              <w:ind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14:paraId="46CD38B6" w14:textId="77777777" w:rsidR="00B26A36" w:rsidRDefault="00B26A36">
            <w:pPr>
              <w:pStyle w:val="10"/>
              <w:ind w:right="12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6A36" w14:paraId="665E3B8A" w14:textId="77777777"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4C8D5E0F" w14:textId="77777777" w:rsidR="00B26A36" w:rsidRDefault="00271163">
            <w:pPr>
              <w:pStyle w:val="10"/>
              <w:spacing w:line="276" w:lineRule="auto"/>
              <w:ind w:right="125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Λόγοι θρησκευτικής συνείδησης  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δεν επιτρέπουν   </w:t>
            </w:r>
            <w:r>
              <w:rPr>
                <w:rFonts w:ascii="Arial" w:eastAsia="Arial" w:hAnsi="Arial" w:cs="Arial"/>
                <w:sz w:val="24"/>
                <w:szCs w:val="24"/>
              </w:rPr>
              <w:t>τη συμμετοχή του παιδιού μου</w:t>
            </w:r>
          </w:p>
        </w:tc>
      </w:tr>
      <w:tr w:rsidR="00B26A36" w14:paraId="6B033171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481F1205" w14:textId="77777777" w:rsidR="00B26A36" w:rsidRDefault="00271163">
            <w:pPr>
              <w:pStyle w:val="10"/>
              <w:spacing w:before="60" w:line="276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ΕΔΩ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γράψτε το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όνομα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και το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τμήμα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του παιδιού</w:t>
            </w:r>
            <w:r>
              <w:rPr>
                <w:rFonts w:ascii="Arial" w:eastAsia="Arial" w:hAnsi="Arial" w:cs="Arial"/>
                <w:sz w:val="24"/>
                <w:szCs w:val="24"/>
              </w:rPr>
              <w:t>)  ……………………..………………….……..</w:t>
            </w:r>
          </w:p>
        </w:tc>
      </w:tr>
      <w:tr w:rsidR="00B26A36" w14:paraId="5192AFD0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748C9DE7" w14:textId="77777777" w:rsidR="00B26A36" w:rsidRDefault="00271163">
            <w:pPr>
              <w:pStyle w:val="10"/>
              <w:spacing w:before="60" w:line="276" w:lineRule="auto"/>
              <w:ind w:right="1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στο μάθημα των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Θρησκευτικών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26A36" w14:paraId="6A678266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36F9303" w14:textId="77777777" w:rsidR="00B26A36" w:rsidRDefault="00271163">
            <w:pPr>
              <w:pStyle w:val="10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Α. Δέχομαι ο/η μαθητής/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να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παραμένει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κατά τη διάρκεια του μαθήματος των Θρησκευτικών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στη σχολική αίθουσα του τμήματός του/της</w:t>
            </w:r>
            <w:r>
              <w:rPr>
                <w:rFonts w:ascii="Arial" w:eastAsia="Arial" w:hAnsi="Arial" w:cs="Arial"/>
                <w:sz w:val="24"/>
                <w:szCs w:val="24"/>
              </w:rPr>
              <w:t>, ώστε να μην τεθεί σε κίνδυνο η σωματική του/της ακεραιότητα.        ΝΑΙ          ΟΧΙ</w:t>
            </w:r>
          </w:p>
        </w:tc>
      </w:tr>
      <w:tr w:rsidR="00B26A36" w14:paraId="51398F2F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002789F" w14:textId="77777777" w:rsidR="00B26A36" w:rsidRDefault="00271163">
            <w:pPr>
              <w:pStyle w:val="10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Β.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Αναλαμβάνω την ευθύνη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όταν το μάθημα των Θρησκευτικών διεξάγεται την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πρώτη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ή την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τελευταία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ώρα του ωρολογίου προγράμματος, ο /η μαθητής/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να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προσέρχεται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αργότερα ή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να αποχωρεί νωρίτερα αντίστοιχα</w:t>
            </w:r>
            <w:r>
              <w:rPr>
                <w:rFonts w:ascii="Arial" w:eastAsia="Arial" w:hAnsi="Arial" w:cs="Arial"/>
                <w:sz w:val="24"/>
                <w:szCs w:val="24"/>
              </w:rPr>
              <w:t>.      ΝΑΙ          ΟΧΙ</w:t>
            </w:r>
          </w:p>
          <w:p w14:paraId="19DA1F04" w14:textId="77777777" w:rsidR="00B26A36" w:rsidRDefault="00271163">
            <w:pPr>
              <w:pStyle w:val="10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Γ. Στην περίπτωση που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δεν συναινώ </w:t>
            </w:r>
            <w:r>
              <w:rPr>
                <w:rFonts w:ascii="Arial" w:eastAsia="Arial" w:hAnsi="Arial" w:cs="Arial"/>
                <w:sz w:val="24"/>
                <w:szCs w:val="24"/>
              </w:rPr>
              <w:t>να παραμείνει στο μάθημα των Θρησκευτικών ο/η μαθητής/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τρια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μετακινείται και παραμένει σε άλλο τμήμα της τάξης του.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FE49938" w14:textId="77777777" w:rsidR="00B26A36" w:rsidRDefault="00B26A36">
            <w:pPr>
              <w:pStyle w:val="10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D6DF18" w14:textId="77777777" w:rsidR="00B26A36" w:rsidRDefault="00B26A36">
            <w:pPr>
              <w:pStyle w:val="10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26A36" w14:paraId="5A7EE3C2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836D465" w14:textId="77777777" w:rsidR="00B26A36" w:rsidRDefault="00271163">
            <w:pPr>
              <w:pStyle w:val="10"/>
              <w:spacing w:before="60"/>
              <w:ind w:right="125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Η δήλωσή μου ισχύει για όλα τα χρόνια φοίτησής του/της στο 5ο Γυμνάσιο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Αλεξ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πολης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br/>
              <w:t>με δικαίωμα μελλοντικής τροποποίησής της. (4)</w:t>
            </w:r>
          </w:p>
        </w:tc>
      </w:tr>
    </w:tbl>
    <w:p w14:paraId="50F464BD" w14:textId="77777777" w:rsidR="00B26A36" w:rsidRDefault="00B26A36">
      <w:pPr>
        <w:pStyle w:val="10"/>
        <w:ind w:right="484"/>
        <w:jc w:val="right"/>
        <w:rPr>
          <w:rFonts w:ascii="Arial" w:eastAsia="Arial" w:hAnsi="Arial" w:cs="Arial"/>
          <w:sz w:val="16"/>
          <w:szCs w:val="16"/>
        </w:rPr>
      </w:pPr>
    </w:p>
    <w:p w14:paraId="4AC989A4" w14:textId="77777777" w:rsidR="00B26A36" w:rsidRDefault="00271163">
      <w:pPr>
        <w:pStyle w:val="10"/>
        <w:ind w:right="48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Ημερομηνία:        20</w:t>
      </w:r>
    </w:p>
    <w:p w14:paraId="30B23065" w14:textId="77777777" w:rsidR="00B26A36" w:rsidRDefault="00B26A36">
      <w:pPr>
        <w:pStyle w:val="10"/>
        <w:ind w:right="484"/>
        <w:jc w:val="right"/>
        <w:rPr>
          <w:rFonts w:ascii="Arial" w:eastAsia="Arial" w:hAnsi="Arial" w:cs="Arial"/>
        </w:rPr>
      </w:pPr>
    </w:p>
    <w:p w14:paraId="3EF76809" w14:textId="77777777" w:rsidR="00B26A36" w:rsidRDefault="00271163">
      <w:pPr>
        <w:pStyle w:val="10"/>
        <w:ind w:right="48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Ο – Η Δηλ.</w:t>
      </w:r>
    </w:p>
    <w:p w14:paraId="345EF6D7" w14:textId="77777777" w:rsidR="00B26A36" w:rsidRDefault="00B26A36">
      <w:pPr>
        <w:pStyle w:val="10"/>
        <w:jc w:val="right"/>
        <w:rPr>
          <w:rFonts w:ascii="Arial" w:eastAsia="Arial" w:hAnsi="Arial" w:cs="Arial"/>
        </w:rPr>
      </w:pPr>
    </w:p>
    <w:p w14:paraId="3A305A37" w14:textId="77777777" w:rsidR="00B26A36" w:rsidRDefault="00B26A36">
      <w:pPr>
        <w:pStyle w:val="10"/>
        <w:jc w:val="right"/>
        <w:rPr>
          <w:rFonts w:ascii="Arial" w:eastAsia="Arial" w:hAnsi="Arial" w:cs="Arial"/>
        </w:rPr>
      </w:pPr>
    </w:p>
    <w:p w14:paraId="6C01CE17" w14:textId="77777777" w:rsidR="00B26A36" w:rsidRDefault="00B26A36">
      <w:pPr>
        <w:pStyle w:val="10"/>
        <w:jc w:val="right"/>
        <w:rPr>
          <w:rFonts w:ascii="Arial" w:eastAsia="Arial" w:hAnsi="Arial" w:cs="Arial"/>
        </w:rPr>
      </w:pPr>
    </w:p>
    <w:p w14:paraId="1C4C2798" w14:textId="77777777" w:rsidR="00B26A36" w:rsidRDefault="00271163">
      <w:pPr>
        <w:pStyle w:val="10"/>
        <w:ind w:right="48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(Υπογραφή)</w:t>
      </w:r>
    </w:p>
    <w:p w14:paraId="732A926D" w14:textId="77777777" w:rsidR="00B26A36" w:rsidRDefault="00B26A3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26A36" w:rsidSect="00B26A36">
      <w:headerReference w:type="default" r:id="rId7"/>
      <w:pgSz w:w="11906" w:h="16838"/>
      <w:pgMar w:top="566" w:right="850" w:bottom="566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65C1" w14:textId="77777777" w:rsidR="007446AF" w:rsidRDefault="007446AF" w:rsidP="00A73C1E">
      <w:pPr>
        <w:spacing w:line="240" w:lineRule="auto"/>
        <w:ind w:left="0" w:hanging="2"/>
      </w:pPr>
      <w:r>
        <w:separator/>
      </w:r>
    </w:p>
  </w:endnote>
  <w:endnote w:type="continuationSeparator" w:id="0">
    <w:p w14:paraId="1982BADE" w14:textId="77777777" w:rsidR="007446AF" w:rsidRDefault="007446AF" w:rsidP="00A73C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F767" w14:textId="77777777" w:rsidR="007446AF" w:rsidRDefault="007446AF" w:rsidP="00A73C1E">
      <w:pPr>
        <w:spacing w:line="240" w:lineRule="auto"/>
        <w:ind w:left="0" w:hanging="2"/>
      </w:pPr>
      <w:r>
        <w:separator/>
      </w:r>
    </w:p>
  </w:footnote>
  <w:footnote w:type="continuationSeparator" w:id="0">
    <w:p w14:paraId="0F85268C" w14:textId="77777777" w:rsidR="007446AF" w:rsidRDefault="007446AF" w:rsidP="00A73C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D7C4" w14:textId="77777777" w:rsidR="00B26A36" w:rsidRDefault="00B26A36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8"/>
        <w:szCs w:val="28"/>
        <w:u w:val="single"/>
      </w:rPr>
    </w:pPr>
  </w:p>
  <w:tbl>
    <w:tblPr>
      <w:tblStyle w:val="ac"/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B26A36" w14:paraId="494C45B3" w14:textId="77777777">
      <w:trPr>
        <w:trHeight w:val="952"/>
      </w:trPr>
      <w:tc>
        <w:tcPr>
          <w:tcW w:w="5508" w:type="dxa"/>
        </w:tcPr>
        <w:p w14:paraId="30CA3672" w14:textId="77777777" w:rsidR="00B26A36" w:rsidRDefault="00271163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32"/>
              <w:szCs w:val="32"/>
            </w:rPr>
            <w:drawing>
              <wp:inline distT="0" distB="0" distL="114300" distR="114300" wp14:anchorId="5890B04F" wp14:editId="41C8A6AF">
                <wp:extent cx="528320" cy="52959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29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8978EC0" w14:textId="77777777" w:rsidR="00B26A36" w:rsidRDefault="00B26A36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16"/>
              <w:szCs w:val="16"/>
            </w:rPr>
          </w:pPr>
        </w:p>
      </w:tc>
    </w:tr>
  </w:tbl>
  <w:p w14:paraId="0E1AB7BA" w14:textId="77777777" w:rsidR="00B26A36" w:rsidRDefault="0027116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36"/>
    <w:rsid w:val="00271163"/>
    <w:rsid w:val="002A3CB1"/>
    <w:rsid w:val="007446AF"/>
    <w:rsid w:val="00845189"/>
    <w:rsid w:val="00A73C1E"/>
    <w:rsid w:val="00B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F55280"/>
  <w15:docId w15:val="{704256A9-3F9D-439A-B7F1-878660EE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A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rsid w:val="00B26A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26A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26A3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10"/>
    <w:next w:val="10"/>
    <w:rsid w:val="00B26A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26A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26A3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B26A36"/>
  </w:style>
  <w:style w:type="table" w:customStyle="1" w:styleId="TableNormal">
    <w:name w:val="Table Normal"/>
    <w:rsid w:val="00B26A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26A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B26A3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26A3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26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B26A36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qFormat/>
    <w:rsid w:val="00B26A36"/>
    <w:pPr>
      <w:spacing w:before="100" w:beforeAutospacing="1" w:after="100" w:afterAutospacing="1"/>
    </w:pPr>
  </w:style>
  <w:style w:type="paragraph" w:styleId="a7">
    <w:name w:val="Subtitle"/>
    <w:basedOn w:val="10"/>
    <w:next w:val="10"/>
    <w:rsid w:val="00B26A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B26A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26A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26A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B26A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26A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A73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A73C1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09bZlxajTh1SWBTLKAMaAYCw==">CgMxLjA4AHIhMVB1eWx4dTBjSHo0cHM3bXFWRVFFV1hEMTBTMWM2NWtQ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cp:lastModifiedBy>zinobia masali</cp:lastModifiedBy>
  <cp:revision>3</cp:revision>
  <cp:lastPrinted>2025-07-11T16:27:00Z</cp:lastPrinted>
  <dcterms:created xsi:type="dcterms:W3CDTF">2023-09-11T12:57:00Z</dcterms:created>
  <dcterms:modified xsi:type="dcterms:W3CDTF">2025-07-11T16:28:00Z</dcterms:modified>
</cp:coreProperties>
</file>